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9C" w:rsidRPr="00A961CF" w:rsidRDefault="003A6C2F" w:rsidP="0070219C">
      <w:pPr>
        <w:jc w:val="both"/>
        <w:rPr>
          <w:rFonts w:ascii="Arial" w:hAnsi="Arial" w:cs="Arial"/>
          <w:b/>
          <w:sz w:val="28"/>
          <w:szCs w:val="26"/>
        </w:rPr>
      </w:pPr>
      <w:r w:rsidRPr="00A961CF">
        <w:rPr>
          <w:rFonts w:ascii="Arial" w:hAnsi="Arial" w:cs="Arial"/>
          <w:b/>
          <w:sz w:val="24"/>
        </w:rPr>
        <w:t xml:space="preserve">SABATO 31 </w:t>
      </w:r>
      <w:r w:rsidR="0070219C" w:rsidRPr="00A961CF">
        <w:rPr>
          <w:rFonts w:ascii="Arial" w:hAnsi="Arial" w:cs="Arial"/>
          <w:b/>
          <w:sz w:val="24"/>
        </w:rPr>
        <w:t xml:space="preserve">DICEMBRE – </w:t>
      </w:r>
      <w:r w:rsidR="006031A8" w:rsidRPr="00A961CF">
        <w:rPr>
          <w:rFonts w:ascii="Arial" w:hAnsi="Arial" w:cs="Arial"/>
          <w:b/>
          <w:sz w:val="24"/>
        </w:rPr>
        <w:t xml:space="preserve">OTTAVA DI NATALE </w:t>
      </w:r>
      <w:r w:rsidR="0070219C" w:rsidRPr="00A961CF">
        <w:rPr>
          <w:rFonts w:ascii="Arial" w:hAnsi="Arial" w:cs="Arial"/>
          <w:b/>
          <w:sz w:val="24"/>
        </w:rPr>
        <w:t>[</w:t>
      </w:r>
      <w:r w:rsidR="006031A8" w:rsidRPr="00A961CF">
        <w:rPr>
          <w:rFonts w:ascii="Arial" w:hAnsi="Arial" w:cs="Arial"/>
          <w:b/>
          <w:sz w:val="24"/>
        </w:rPr>
        <w:t>A</w:t>
      </w:r>
      <w:r w:rsidR="0070219C" w:rsidRPr="00A961CF">
        <w:rPr>
          <w:rFonts w:ascii="Arial" w:hAnsi="Arial" w:cs="Arial"/>
          <w:b/>
          <w:sz w:val="24"/>
        </w:rPr>
        <w:t>]</w:t>
      </w:r>
    </w:p>
    <w:p w:rsidR="00AA6E80" w:rsidRPr="00A961CF" w:rsidRDefault="00AA6E80" w:rsidP="00F11658">
      <w:pPr>
        <w:rPr>
          <w:rFonts w:ascii="Arial" w:hAnsi="Arial" w:cs="Arial"/>
          <w:b/>
          <w:sz w:val="28"/>
          <w:szCs w:val="28"/>
        </w:rPr>
      </w:pPr>
      <w:r w:rsidRPr="00A961CF">
        <w:rPr>
          <w:rFonts w:ascii="Arial" w:hAnsi="Arial" w:cs="Arial"/>
          <w:b/>
          <w:sz w:val="28"/>
          <w:szCs w:val="28"/>
        </w:rPr>
        <w:t>PRIMA LETTURA</w:t>
      </w:r>
    </w:p>
    <w:p w:rsidR="00007083" w:rsidRPr="00A961CF" w:rsidRDefault="002816A9" w:rsidP="00F11658">
      <w:pPr>
        <w:rPr>
          <w:rFonts w:ascii="Arial" w:hAnsi="Arial" w:cs="Arial"/>
          <w:b/>
          <w:sz w:val="28"/>
          <w:szCs w:val="28"/>
        </w:rPr>
      </w:pPr>
      <w:r w:rsidRPr="00A961CF">
        <w:rPr>
          <w:rFonts w:ascii="Arial" w:hAnsi="Arial" w:cs="Arial"/>
          <w:b/>
          <w:sz w:val="28"/>
          <w:szCs w:val="28"/>
        </w:rPr>
        <w:t>Come avete sentito dire che l’anticristo deve venire, di fatto molti anticristi sono già venuti.</w:t>
      </w:r>
    </w:p>
    <w:p w:rsidR="002E110F" w:rsidRPr="00A961CF" w:rsidRDefault="00BC0B57" w:rsidP="00653285">
      <w:pPr>
        <w:jc w:val="both"/>
        <w:rPr>
          <w:rFonts w:ascii="Arial" w:hAnsi="Arial" w:cs="Arial"/>
          <w:b/>
          <w:sz w:val="24"/>
          <w:szCs w:val="28"/>
        </w:rPr>
      </w:pPr>
      <w:r w:rsidRPr="00A961CF">
        <w:rPr>
          <w:rFonts w:ascii="Arial" w:hAnsi="Arial" w:cs="Arial"/>
          <w:b/>
          <w:sz w:val="24"/>
          <w:szCs w:val="28"/>
        </w:rPr>
        <w:t xml:space="preserve">Gesù mette in guardia i suoi discepoli sia contro i falsi profeti </w:t>
      </w:r>
      <w:r w:rsidR="00526E2E">
        <w:rPr>
          <w:rFonts w:ascii="Arial" w:hAnsi="Arial" w:cs="Arial"/>
          <w:b/>
          <w:sz w:val="24"/>
          <w:szCs w:val="28"/>
        </w:rPr>
        <w:t xml:space="preserve">e sia </w:t>
      </w:r>
      <w:r w:rsidRPr="00A961CF">
        <w:rPr>
          <w:rFonts w:ascii="Arial" w:hAnsi="Arial" w:cs="Arial"/>
          <w:b/>
          <w:sz w:val="24"/>
          <w:szCs w:val="28"/>
        </w:rPr>
        <w:t>anche contro i falsi cristi: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24,4-14). Un falso profeta non necessariamente è anche un anticristo e così neanche un falso Cristo è un anticristo. Chi è allora veramente l’anticristo o gli anticristi? Anticristo è chiunque nega la verità sostanziale, piena di Cristo Gesù.</w:t>
      </w:r>
      <w:r w:rsidR="002816A9" w:rsidRPr="00A961CF">
        <w:rPr>
          <w:rFonts w:ascii="Arial" w:hAnsi="Arial" w:cs="Arial"/>
          <w:b/>
          <w:sz w:val="24"/>
          <w:szCs w:val="28"/>
        </w:rPr>
        <w:t xml:space="preserve"> Questa verità piena</w:t>
      </w:r>
      <w:r w:rsidR="002E110F" w:rsidRPr="00A961CF">
        <w:rPr>
          <w:rFonts w:ascii="Arial" w:hAnsi="Arial" w:cs="Arial"/>
          <w:b/>
          <w:sz w:val="24"/>
          <w:szCs w:val="28"/>
        </w:rPr>
        <w:t>, sostanziale,</w:t>
      </w:r>
      <w:r w:rsidR="002816A9" w:rsidRPr="00A961CF">
        <w:rPr>
          <w:rFonts w:ascii="Arial" w:hAnsi="Arial" w:cs="Arial"/>
          <w:b/>
          <w:sz w:val="24"/>
          <w:szCs w:val="28"/>
        </w:rPr>
        <w:t xml:space="preserve"> è la sua incarnazione. Lui, il Verbo eterno di Dio, il suo Figlio Unigenito da Lui generato prima di tutti i secoli, il Creatore dell’uomo, si è fatto carne: </w:t>
      </w:r>
      <w:r w:rsidRPr="00A961CF">
        <w:rPr>
          <w:rFonts w:ascii="Arial" w:hAnsi="Arial" w:cs="Arial"/>
          <w:b/>
          <w:sz w:val="24"/>
          <w:szCs w:val="28"/>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Dio, nessuno lo ha mai visto: il Figlio unigenito, che è Dio ed è nel seno del Padre, è lui che lo ha rivelato” (Cfr. Gv 1,1-18). Oggi tutti i cristiani </w:t>
      </w:r>
      <w:r w:rsidR="002E110F" w:rsidRPr="00A961CF">
        <w:rPr>
          <w:rFonts w:ascii="Arial" w:hAnsi="Arial" w:cs="Arial"/>
          <w:b/>
          <w:sz w:val="24"/>
          <w:szCs w:val="28"/>
        </w:rPr>
        <w:t xml:space="preserve">stiamo </w:t>
      </w:r>
      <w:r w:rsidRPr="00A961CF">
        <w:rPr>
          <w:rFonts w:ascii="Arial" w:hAnsi="Arial" w:cs="Arial"/>
          <w:b/>
          <w:sz w:val="24"/>
          <w:szCs w:val="28"/>
        </w:rPr>
        <w:t xml:space="preserve">rischiando moltissimo. </w:t>
      </w:r>
      <w:r w:rsidR="002E110F" w:rsidRPr="00A961CF">
        <w:rPr>
          <w:rFonts w:ascii="Arial" w:hAnsi="Arial" w:cs="Arial"/>
          <w:b/>
          <w:sz w:val="24"/>
          <w:szCs w:val="28"/>
        </w:rPr>
        <w:t xml:space="preserve">Ci stiamo </w:t>
      </w:r>
      <w:r w:rsidRPr="00A961CF">
        <w:rPr>
          <w:rFonts w:ascii="Arial" w:hAnsi="Arial" w:cs="Arial"/>
          <w:b/>
          <w:sz w:val="24"/>
          <w:szCs w:val="28"/>
        </w:rPr>
        <w:t xml:space="preserve">trasformando </w:t>
      </w:r>
      <w:r w:rsidR="002E110F" w:rsidRPr="00A961CF">
        <w:rPr>
          <w:rFonts w:ascii="Arial" w:hAnsi="Arial" w:cs="Arial"/>
          <w:b/>
          <w:sz w:val="24"/>
          <w:szCs w:val="28"/>
        </w:rPr>
        <w:t xml:space="preserve">tutti </w:t>
      </w:r>
      <w:r w:rsidRPr="00A961CF">
        <w:rPr>
          <w:rFonts w:ascii="Arial" w:hAnsi="Arial" w:cs="Arial"/>
          <w:b/>
          <w:sz w:val="24"/>
          <w:szCs w:val="28"/>
        </w:rPr>
        <w:t xml:space="preserve">in anticristi. Chi dice che Gesù e gli altri sono uguali, è anticristo. </w:t>
      </w:r>
      <w:r w:rsidR="002E110F" w:rsidRPr="00A961CF">
        <w:rPr>
          <w:rFonts w:ascii="Arial" w:hAnsi="Arial" w:cs="Arial"/>
          <w:b/>
          <w:sz w:val="24"/>
          <w:szCs w:val="28"/>
        </w:rPr>
        <w:t xml:space="preserve">È </w:t>
      </w:r>
      <w:r w:rsidR="002E110F" w:rsidRPr="00A961CF">
        <w:rPr>
          <w:rFonts w:ascii="Arial" w:hAnsi="Arial" w:cs="Arial"/>
          <w:b/>
          <w:sz w:val="24"/>
          <w:szCs w:val="28"/>
        </w:rPr>
        <w:lastRenderedPageBreak/>
        <w:t xml:space="preserve">anticristo perché nega la verità sostanziale che è solo </w:t>
      </w:r>
      <w:r w:rsidR="00526E2E">
        <w:rPr>
          <w:rFonts w:ascii="Arial" w:hAnsi="Arial" w:cs="Arial"/>
          <w:b/>
          <w:sz w:val="24"/>
          <w:szCs w:val="28"/>
        </w:rPr>
        <w:t>d</w:t>
      </w:r>
      <w:r w:rsidR="002E110F" w:rsidRPr="00A961CF">
        <w:rPr>
          <w:rFonts w:ascii="Arial" w:hAnsi="Arial" w:cs="Arial"/>
          <w:b/>
          <w:sz w:val="24"/>
          <w:szCs w:val="28"/>
        </w:rPr>
        <w:t xml:space="preserve">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w:t>
      </w:r>
      <w:r w:rsidR="0059306E" w:rsidRPr="00A961CF">
        <w:rPr>
          <w:rFonts w:ascii="Arial" w:hAnsi="Arial" w:cs="Arial"/>
          <w:b/>
          <w:sz w:val="24"/>
          <w:szCs w:val="28"/>
        </w:rPr>
        <w:t>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BC0B57" w:rsidRPr="00A961CF" w:rsidRDefault="00BC0B57" w:rsidP="00653285">
      <w:pPr>
        <w:jc w:val="both"/>
        <w:rPr>
          <w:rFonts w:ascii="Arial" w:hAnsi="Arial" w:cs="Arial"/>
          <w:b/>
          <w:sz w:val="24"/>
          <w:szCs w:val="28"/>
        </w:rPr>
      </w:pPr>
      <w:r w:rsidRPr="00A961CF">
        <w:rPr>
          <w:rFonts w:ascii="Arial" w:hAnsi="Arial" w:cs="Arial"/>
          <w:b/>
          <w:sz w:val="24"/>
          <w:szCs w:val="28"/>
        </w:rPr>
        <w:t>LEGGIAMO  1Gv 2,18-21</w:t>
      </w:r>
    </w:p>
    <w:p w:rsidR="00BC0B57" w:rsidRPr="00A961CF" w:rsidRDefault="00BC0B57" w:rsidP="00653285">
      <w:pPr>
        <w:jc w:val="both"/>
        <w:rPr>
          <w:rFonts w:ascii="Arial" w:hAnsi="Arial" w:cs="Arial"/>
          <w:b/>
          <w:sz w:val="24"/>
          <w:szCs w:val="28"/>
        </w:rPr>
      </w:pPr>
      <w:r w:rsidRPr="00A961CF">
        <w:rPr>
          <w:rFonts w:ascii="Arial" w:hAnsi="Arial" w:cs="Arial"/>
          <w:b/>
          <w:sz w:val="24"/>
          <w:szCs w:val="28"/>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w:t>
      </w:r>
    </w:p>
    <w:p w:rsidR="00653285" w:rsidRDefault="00BC0B57" w:rsidP="00A961CF">
      <w:pPr>
        <w:jc w:val="both"/>
        <w:rPr>
          <w:rFonts w:ascii="Arial" w:hAnsi="Arial" w:cs="Arial"/>
          <w:b/>
          <w:sz w:val="24"/>
        </w:rPr>
      </w:pPr>
      <w:r w:rsidRPr="00A961CF">
        <w:rPr>
          <w:rFonts w:ascii="Arial" w:hAnsi="Arial" w:cs="Arial"/>
          <w:b/>
          <w:sz w:val="24"/>
          <w:szCs w:val="28"/>
        </w:rPr>
        <w:t>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w:t>
      </w:r>
      <w:r w:rsidR="0059306E" w:rsidRPr="00A961CF">
        <w:rPr>
          <w:rFonts w:ascii="Arial" w:hAnsi="Arial" w:cs="Arial"/>
          <w:b/>
          <w:sz w:val="24"/>
          <w:szCs w:val="28"/>
        </w:rPr>
        <w:t xml:space="preserve"> Perché possiamo</w:t>
      </w:r>
      <w:r w:rsidR="00526E2E">
        <w:rPr>
          <w:rFonts w:ascii="Arial" w:hAnsi="Arial" w:cs="Arial"/>
          <w:b/>
          <w:sz w:val="24"/>
          <w:szCs w:val="28"/>
        </w:rPr>
        <w:t xml:space="preserve"> dare Cristo,</w:t>
      </w:r>
      <w:r w:rsidR="0059306E" w:rsidRPr="00A961CF">
        <w:rPr>
          <w:rFonts w:ascii="Arial" w:hAnsi="Arial" w:cs="Arial"/>
          <w:b/>
          <w:sz w:val="24"/>
          <w:szCs w:val="28"/>
        </w:rPr>
        <w:t xml:space="preserve">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w:t>
      </w:r>
      <w:r w:rsidR="00A961CF" w:rsidRPr="00A961CF">
        <w:rPr>
          <w:rFonts w:ascii="Arial" w:hAnsi="Arial" w:cs="Arial"/>
          <w:b/>
          <w:sz w:val="24"/>
          <w:szCs w:val="28"/>
        </w:rPr>
        <w:t xml:space="preserve">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r w:rsidR="00653285">
        <w:rPr>
          <w:rFonts w:ascii="Arial" w:hAnsi="Arial" w:cs="Arial"/>
          <w:b/>
          <w:sz w:val="24"/>
        </w:rPr>
        <w:br w:type="page"/>
      </w:r>
    </w:p>
    <w:p w:rsidR="008E3B51" w:rsidRDefault="009030BF"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3E7524" w:rsidP="007333B6">
      <w:pPr>
        <w:jc w:val="both"/>
        <w:rPr>
          <w:rFonts w:ascii="Arial" w:hAnsi="Arial" w:cs="Arial"/>
          <w:b/>
          <w:sz w:val="28"/>
          <w:szCs w:val="26"/>
        </w:rPr>
      </w:pPr>
      <w:r w:rsidRPr="003E7524">
        <w:rPr>
          <w:rFonts w:ascii="Arial" w:hAnsi="Arial" w:cs="Arial"/>
          <w:b/>
          <w:sz w:val="28"/>
          <w:szCs w:val="26"/>
        </w:rPr>
        <w:t>E il Verbo si fece carne e venne ad abitare in mezzo a noi; e noi abbiamo contemplato la sua gloria, gloria come del Figlio unigenito che viene dal Padre, pieno di grazia e di verità.</w:t>
      </w:r>
    </w:p>
    <w:p w:rsidR="00007083" w:rsidRDefault="003E7524" w:rsidP="006418A8">
      <w:pPr>
        <w:jc w:val="both"/>
        <w:rPr>
          <w:rFonts w:ascii="Arial" w:hAnsi="Arial" w:cs="Arial"/>
          <w:b/>
          <w:sz w:val="24"/>
          <w:szCs w:val="26"/>
        </w:rPr>
      </w:pPr>
      <w:r>
        <w:rPr>
          <w:rFonts w:ascii="Arial" w:hAnsi="Arial" w:cs="Arial"/>
          <w:b/>
          <w:sz w:val="24"/>
          <w:szCs w:val="26"/>
        </w:rPr>
        <w:t xml:space="preserve">Diciamo fin da subito che il Prologo del Quarto Vangelo da solo non è sufficiente per farci conoscere tutto il mistero di Cristo Gesù. Esso ci rivela la verità di Cristo </w:t>
      </w:r>
      <w:r w:rsidR="006418A8">
        <w:rPr>
          <w:rFonts w:ascii="Arial" w:hAnsi="Arial" w:cs="Arial"/>
          <w:b/>
          <w:sz w:val="24"/>
          <w:szCs w:val="26"/>
        </w:rPr>
        <w:t xml:space="preserve">Signore </w:t>
      </w:r>
      <w:r>
        <w:rPr>
          <w:rFonts w:ascii="Arial" w:hAnsi="Arial" w:cs="Arial"/>
          <w:b/>
          <w:sz w:val="24"/>
          <w:szCs w:val="26"/>
        </w:rPr>
        <w:t xml:space="preserve">prima del tempo, agli inizi del tempo, nel suo mistero di incarnazione e di rivelatore del Padre. </w:t>
      </w:r>
      <w:r w:rsidR="006418A8">
        <w:rPr>
          <w:rFonts w:ascii="Arial" w:hAnsi="Arial" w:cs="Arial"/>
          <w:b/>
          <w:sz w:val="24"/>
          <w:szCs w:val="26"/>
        </w:rPr>
        <w:t xml:space="preserve">Manca in esso tutto il mistero dopo il tempo, il mistero della sua eternità dopo la sua gloriosa risurrezione. Il mistero di Gesù Signore dopo il tempo è tutto rivelato dall’Apostolo Giovanni nel Libro dell’Apocalisse. Ecco </w:t>
      </w:r>
      <w:r w:rsidR="00CA31C5">
        <w:rPr>
          <w:rFonts w:ascii="Arial" w:hAnsi="Arial" w:cs="Arial"/>
          <w:b/>
          <w:sz w:val="24"/>
          <w:szCs w:val="26"/>
        </w:rPr>
        <w:t xml:space="preserve">la prima </w:t>
      </w:r>
      <w:r w:rsidR="006418A8">
        <w:rPr>
          <w:rFonts w:ascii="Arial" w:hAnsi="Arial" w:cs="Arial"/>
          <w:b/>
          <w:sz w:val="24"/>
          <w:szCs w:val="26"/>
        </w:rPr>
        <w:t>verità che dic</w:t>
      </w:r>
      <w:r w:rsidR="00CA31C5">
        <w:rPr>
          <w:rFonts w:ascii="Arial" w:hAnsi="Arial" w:cs="Arial"/>
          <w:b/>
          <w:sz w:val="24"/>
          <w:szCs w:val="26"/>
        </w:rPr>
        <w:t>e</w:t>
      </w:r>
      <w:r w:rsidR="006418A8">
        <w:rPr>
          <w:rFonts w:ascii="Arial" w:hAnsi="Arial" w:cs="Arial"/>
          <w:b/>
          <w:sz w:val="24"/>
          <w:szCs w:val="26"/>
        </w:rPr>
        <w:t xml:space="preserve"> chi è Gesù dopo la sua gloriosa risurrezione: “</w:t>
      </w:r>
      <w:r w:rsidR="006418A8" w:rsidRPr="006418A8">
        <w:rPr>
          <w:rFonts w:ascii="Arial" w:hAnsi="Arial" w:cs="Arial"/>
          <w:b/>
          <w:sz w:val="24"/>
          <w:szCs w:val="26"/>
        </w:rPr>
        <w:t>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006418A8">
        <w:rPr>
          <w:rFonts w:ascii="Arial" w:hAnsi="Arial" w:cs="Arial"/>
          <w:b/>
          <w:sz w:val="24"/>
          <w:szCs w:val="26"/>
        </w:rPr>
        <w:t xml:space="preserve"> </w:t>
      </w:r>
      <w:r w:rsidR="006418A8" w:rsidRPr="006418A8">
        <w:rPr>
          <w:rFonts w:ascii="Arial" w:hAnsi="Arial" w:cs="Arial"/>
          <w:b/>
          <w:sz w:val="24"/>
          <w:szCs w:val="26"/>
        </w:rPr>
        <w:t xml:space="preserve">Appena lo vidi, caddi ai suoi piedi come morto. Ma egli, posando su di me la sua destra, disse: «Non temere! Io sono il Primo e l’Ultimo, </w:t>
      </w:r>
      <w:r w:rsidR="00CA31C5" w:rsidRPr="006418A8">
        <w:rPr>
          <w:rFonts w:ascii="Arial" w:hAnsi="Arial" w:cs="Arial"/>
          <w:b/>
          <w:sz w:val="24"/>
          <w:szCs w:val="26"/>
        </w:rPr>
        <w:t>e</w:t>
      </w:r>
      <w:r w:rsidR="006418A8" w:rsidRPr="006418A8">
        <w:rPr>
          <w:rFonts w:ascii="Arial" w:hAnsi="Arial" w:cs="Arial"/>
          <w:b/>
          <w:sz w:val="24"/>
          <w:szCs w:val="26"/>
        </w:rPr>
        <w:t xml:space="preserve"> il Vivente. Ero morto, ma ora vivo per sempre e ho le chiavi della morte e degli inferi. </w:t>
      </w:r>
      <w:r w:rsidR="00CA31C5" w:rsidRPr="006418A8">
        <w:rPr>
          <w:rFonts w:ascii="Arial" w:hAnsi="Arial" w:cs="Arial"/>
          <w:b/>
          <w:sz w:val="24"/>
          <w:szCs w:val="26"/>
        </w:rPr>
        <w:t>Scrivi</w:t>
      </w:r>
      <w:r w:rsidR="006418A8" w:rsidRPr="006418A8">
        <w:rPr>
          <w:rFonts w:ascii="Arial" w:hAnsi="Arial" w:cs="Arial"/>
          <w:b/>
          <w:sz w:val="24"/>
          <w:szCs w:val="26"/>
        </w:rPr>
        <w:t xml:space="preserve"> dunque le cose che hai visto, quelle presenti e quelle che devono accadere in seguito</w:t>
      </w:r>
      <w:r w:rsidR="006418A8">
        <w:rPr>
          <w:rFonts w:ascii="Arial" w:hAnsi="Arial" w:cs="Arial"/>
          <w:b/>
          <w:sz w:val="24"/>
          <w:szCs w:val="26"/>
        </w:rPr>
        <w:t xml:space="preserve">” (Cfr. Ap 1.1-20). </w:t>
      </w:r>
    </w:p>
    <w:p w:rsidR="006418A8" w:rsidRDefault="00CA31C5" w:rsidP="00CA31C5">
      <w:pPr>
        <w:jc w:val="both"/>
        <w:rPr>
          <w:rFonts w:ascii="Arial" w:hAnsi="Arial" w:cs="Arial"/>
          <w:b/>
          <w:sz w:val="24"/>
          <w:szCs w:val="26"/>
        </w:rPr>
      </w:pPr>
      <w:r>
        <w:rPr>
          <w:rFonts w:ascii="Arial" w:hAnsi="Arial" w:cs="Arial"/>
          <w:b/>
          <w:sz w:val="24"/>
          <w:szCs w:val="26"/>
        </w:rPr>
        <w:t>Ecco una ora seconda verità: “</w:t>
      </w:r>
      <w:r w:rsidRPr="00CA31C5">
        <w:rPr>
          <w:rFonts w:ascii="Arial" w:hAnsi="Arial" w:cs="Arial"/>
          <w:b/>
          <w:sz w:val="24"/>
          <w:szCs w:val="26"/>
        </w:rPr>
        <w:tab/>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rFonts w:ascii="Arial" w:hAnsi="Arial" w:cs="Arial"/>
          <w:b/>
          <w:sz w:val="24"/>
          <w:szCs w:val="26"/>
        </w:rPr>
        <w:t xml:space="preserve"> </w:t>
      </w:r>
      <w:r w:rsidRPr="00CA31C5">
        <w:rPr>
          <w:rFonts w:ascii="Arial" w:hAnsi="Arial" w:cs="Arial"/>
          <w:b/>
          <w:sz w:val="24"/>
          <w:szCs w:val="26"/>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rFonts w:ascii="Arial" w:hAnsi="Arial" w:cs="Arial"/>
          <w:b/>
          <w:sz w:val="24"/>
          <w:szCs w:val="26"/>
        </w:rPr>
        <w:t xml:space="preserve"> </w:t>
      </w:r>
      <w:r w:rsidRPr="00CA31C5">
        <w:rPr>
          <w:rFonts w:ascii="Arial" w:hAnsi="Arial" w:cs="Arial"/>
          <w:b/>
          <w:sz w:val="24"/>
          <w:szCs w:val="26"/>
        </w:rPr>
        <w:t>«Tu sei degno di prendere il libro</w:t>
      </w:r>
      <w:r>
        <w:rPr>
          <w:rFonts w:ascii="Arial" w:hAnsi="Arial" w:cs="Arial"/>
          <w:b/>
          <w:sz w:val="24"/>
          <w:szCs w:val="26"/>
        </w:rPr>
        <w:t xml:space="preserve"> </w:t>
      </w:r>
      <w:r w:rsidRPr="00CA31C5">
        <w:rPr>
          <w:rFonts w:ascii="Arial" w:hAnsi="Arial" w:cs="Arial"/>
          <w:b/>
          <w:sz w:val="24"/>
          <w:szCs w:val="26"/>
        </w:rPr>
        <w:t>e di aprirne i sigilli,</w:t>
      </w:r>
      <w:r>
        <w:rPr>
          <w:rFonts w:ascii="Arial" w:hAnsi="Arial" w:cs="Arial"/>
          <w:b/>
          <w:sz w:val="24"/>
          <w:szCs w:val="26"/>
        </w:rPr>
        <w:t xml:space="preserve"> </w:t>
      </w:r>
      <w:r w:rsidRPr="00CA31C5">
        <w:rPr>
          <w:rFonts w:ascii="Arial" w:hAnsi="Arial" w:cs="Arial"/>
          <w:b/>
          <w:sz w:val="24"/>
          <w:szCs w:val="26"/>
        </w:rPr>
        <w:t>perché sei stato immolato</w:t>
      </w:r>
      <w:r>
        <w:rPr>
          <w:rFonts w:ascii="Arial" w:hAnsi="Arial" w:cs="Arial"/>
          <w:b/>
          <w:sz w:val="24"/>
          <w:szCs w:val="26"/>
        </w:rPr>
        <w:t xml:space="preserve"> </w:t>
      </w:r>
      <w:r w:rsidRPr="00CA31C5">
        <w:rPr>
          <w:rFonts w:ascii="Arial" w:hAnsi="Arial" w:cs="Arial"/>
          <w:b/>
          <w:sz w:val="24"/>
          <w:szCs w:val="26"/>
        </w:rPr>
        <w:t>e hai riscattato per Dio, con il tuo sangue,</w:t>
      </w:r>
      <w:r>
        <w:rPr>
          <w:rFonts w:ascii="Arial" w:hAnsi="Arial" w:cs="Arial"/>
          <w:b/>
          <w:sz w:val="24"/>
          <w:szCs w:val="26"/>
        </w:rPr>
        <w:t xml:space="preserve"> </w:t>
      </w:r>
      <w:r w:rsidRPr="00CA31C5">
        <w:rPr>
          <w:rFonts w:ascii="Arial" w:hAnsi="Arial" w:cs="Arial"/>
          <w:b/>
          <w:sz w:val="24"/>
          <w:szCs w:val="26"/>
        </w:rPr>
        <w:t xml:space="preserve">uomini di ogni </w:t>
      </w:r>
      <w:r w:rsidRPr="00CA31C5">
        <w:rPr>
          <w:rFonts w:ascii="Arial" w:hAnsi="Arial" w:cs="Arial"/>
          <w:b/>
          <w:sz w:val="24"/>
          <w:szCs w:val="26"/>
        </w:rPr>
        <w:lastRenderedPageBreak/>
        <w:t>tribù, lingua, popolo e nazione,</w:t>
      </w:r>
      <w:r>
        <w:rPr>
          <w:rFonts w:ascii="Arial" w:hAnsi="Arial" w:cs="Arial"/>
          <w:b/>
          <w:sz w:val="24"/>
          <w:szCs w:val="26"/>
        </w:rPr>
        <w:t xml:space="preserve"> </w:t>
      </w:r>
      <w:r w:rsidRPr="00CA31C5">
        <w:rPr>
          <w:rFonts w:ascii="Arial" w:hAnsi="Arial" w:cs="Arial"/>
          <w:b/>
          <w:sz w:val="24"/>
          <w:szCs w:val="26"/>
        </w:rPr>
        <w:t>e hai fatto di loro, per il nostro Dio,</w:t>
      </w:r>
      <w:r>
        <w:rPr>
          <w:rFonts w:ascii="Arial" w:hAnsi="Arial" w:cs="Arial"/>
          <w:b/>
          <w:sz w:val="24"/>
          <w:szCs w:val="26"/>
        </w:rPr>
        <w:t xml:space="preserve"> </w:t>
      </w:r>
      <w:r w:rsidRPr="00CA31C5">
        <w:rPr>
          <w:rFonts w:ascii="Arial" w:hAnsi="Arial" w:cs="Arial"/>
          <w:b/>
          <w:sz w:val="24"/>
          <w:szCs w:val="26"/>
        </w:rPr>
        <w:t>un regno e sacerdoti,</w:t>
      </w:r>
      <w:r>
        <w:rPr>
          <w:rFonts w:ascii="Arial" w:hAnsi="Arial" w:cs="Arial"/>
          <w:b/>
          <w:sz w:val="24"/>
          <w:szCs w:val="26"/>
        </w:rPr>
        <w:t xml:space="preserve"> </w:t>
      </w:r>
      <w:r w:rsidRPr="00CA31C5">
        <w:rPr>
          <w:rFonts w:ascii="Arial" w:hAnsi="Arial" w:cs="Arial"/>
          <w:b/>
          <w:sz w:val="24"/>
          <w:szCs w:val="26"/>
        </w:rPr>
        <w:t>e regneranno sopra la terra».</w:t>
      </w:r>
      <w:r>
        <w:rPr>
          <w:rFonts w:ascii="Arial" w:hAnsi="Arial" w:cs="Arial"/>
          <w:b/>
          <w:sz w:val="24"/>
          <w:szCs w:val="26"/>
        </w:rPr>
        <w:t xml:space="preserve"> </w:t>
      </w:r>
      <w:r w:rsidRPr="00CA31C5">
        <w:rPr>
          <w:rFonts w:ascii="Arial" w:hAnsi="Arial" w:cs="Arial"/>
          <w:b/>
          <w:sz w:val="24"/>
          <w:szCs w:val="26"/>
        </w:rPr>
        <w:t>E vidi, e udii voci di molti angeli attorno al trono e agli esseri viventi e agli anziani. Il loro numero era miriadi di miriadi e migliaia di migliaia e dicevano a gran voce:</w:t>
      </w:r>
      <w:r>
        <w:rPr>
          <w:rFonts w:ascii="Arial" w:hAnsi="Arial" w:cs="Arial"/>
          <w:b/>
          <w:sz w:val="24"/>
          <w:szCs w:val="26"/>
        </w:rPr>
        <w:t xml:space="preserve"> </w:t>
      </w:r>
      <w:r w:rsidRPr="00CA31C5">
        <w:rPr>
          <w:rFonts w:ascii="Arial" w:hAnsi="Arial" w:cs="Arial"/>
          <w:b/>
          <w:sz w:val="24"/>
          <w:szCs w:val="26"/>
        </w:rPr>
        <w:t>«L’Agnello, che è stato immolato,</w:t>
      </w:r>
      <w:r>
        <w:rPr>
          <w:rFonts w:ascii="Arial" w:hAnsi="Arial" w:cs="Arial"/>
          <w:b/>
          <w:sz w:val="24"/>
          <w:szCs w:val="26"/>
        </w:rPr>
        <w:t xml:space="preserve"> </w:t>
      </w:r>
      <w:r w:rsidRPr="00CA31C5">
        <w:rPr>
          <w:rFonts w:ascii="Arial" w:hAnsi="Arial" w:cs="Arial"/>
          <w:b/>
          <w:sz w:val="24"/>
          <w:szCs w:val="26"/>
        </w:rPr>
        <w:t>è degno di ricevere potenza e ricchezza,</w:t>
      </w:r>
      <w:r>
        <w:rPr>
          <w:rFonts w:ascii="Arial" w:hAnsi="Arial" w:cs="Arial"/>
          <w:b/>
          <w:sz w:val="24"/>
          <w:szCs w:val="26"/>
        </w:rPr>
        <w:t xml:space="preserve"> </w:t>
      </w:r>
      <w:r w:rsidRPr="00CA31C5">
        <w:rPr>
          <w:rFonts w:ascii="Arial" w:hAnsi="Arial" w:cs="Arial"/>
          <w:b/>
          <w:sz w:val="24"/>
          <w:szCs w:val="26"/>
        </w:rPr>
        <w:t>sapienza e forza,</w:t>
      </w:r>
      <w:r>
        <w:rPr>
          <w:rFonts w:ascii="Arial" w:hAnsi="Arial" w:cs="Arial"/>
          <w:b/>
          <w:sz w:val="24"/>
          <w:szCs w:val="26"/>
        </w:rPr>
        <w:t xml:space="preserve"> </w:t>
      </w:r>
      <w:r w:rsidRPr="00CA31C5">
        <w:rPr>
          <w:rFonts w:ascii="Arial" w:hAnsi="Arial" w:cs="Arial"/>
          <w:b/>
          <w:sz w:val="24"/>
          <w:szCs w:val="26"/>
        </w:rPr>
        <w:t>onore, gloria e benedizione».</w:t>
      </w:r>
      <w:r>
        <w:rPr>
          <w:rFonts w:ascii="Arial" w:hAnsi="Arial" w:cs="Arial"/>
          <w:b/>
          <w:sz w:val="24"/>
          <w:szCs w:val="26"/>
        </w:rPr>
        <w:t xml:space="preserve"> </w:t>
      </w:r>
      <w:r w:rsidRPr="00CA31C5">
        <w:rPr>
          <w:rFonts w:ascii="Arial" w:hAnsi="Arial" w:cs="Arial"/>
          <w:b/>
          <w:sz w:val="24"/>
          <w:szCs w:val="26"/>
        </w:rPr>
        <w:t>Tutte le creature nel cielo e sulla terra, sotto terra e nel mare, e tutti gli esseri che vi si trovavano, udii che dicevano:</w:t>
      </w:r>
      <w:r>
        <w:rPr>
          <w:rFonts w:ascii="Arial" w:hAnsi="Arial" w:cs="Arial"/>
          <w:b/>
          <w:sz w:val="24"/>
          <w:szCs w:val="26"/>
        </w:rPr>
        <w:t xml:space="preserve"> </w:t>
      </w:r>
      <w:r w:rsidRPr="00CA31C5">
        <w:rPr>
          <w:rFonts w:ascii="Arial" w:hAnsi="Arial" w:cs="Arial"/>
          <w:b/>
          <w:sz w:val="24"/>
          <w:szCs w:val="26"/>
        </w:rPr>
        <w:t>«A Colui che siede sul trono e all’Agnello</w:t>
      </w:r>
      <w:r>
        <w:rPr>
          <w:rFonts w:ascii="Arial" w:hAnsi="Arial" w:cs="Arial"/>
          <w:b/>
          <w:sz w:val="24"/>
          <w:szCs w:val="26"/>
        </w:rPr>
        <w:t xml:space="preserve"> </w:t>
      </w:r>
      <w:r w:rsidRPr="00CA31C5">
        <w:rPr>
          <w:rFonts w:ascii="Arial" w:hAnsi="Arial" w:cs="Arial"/>
          <w:b/>
          <w:sz w:val="24"/>
          <w:szCs w:val="26"/>
        </w:rPr>
        <w:t>lode, onore, gloria e potenza,</w:t>
      </w:r>
      <w:r>
        <w:rPr>
          <w:rFonts w:ascii="Arial" w:hAnsi="Arial" w:cs="Arial"/>
          <w:b/>
          <w:sz w:val="24"/>
          <w:szCs w:val="26"/>
        </w:rPr>
        <w:t xml:space="preserve"> </w:t>
      </w:r>
      <w:r w:rsidRPr="00CA31C5">
        <w:rPr>
          <w:rFonts w:ascii="Arial" w:hAnsi="Arial" w:cs="Arial"/>
          <w:b/>
          <w:sz w:val="24"/>
          <w:szCs w:val="26"/>
        </w:rPr>
        <w:t>nei secoli dei secoli»</w:t>
      </w:r>
      <w:r>
        <w:rPr>
          <w:rFonts w:ascii="Arial" w:hAnsi="Arial" w:cs="Arial"/>
          <w:b/>
          <w:sz w:val="24"/>
          <w:szCs w:val="26"/>
        </w:rPr>
        <w:t xml:space="preserve"> (Ap 5,1-14). Conosce la verità oggettiva e universale di Gesù chi conosce tutte le Parol</w:t>
      </w:r>
      <w:r w:rsidR="00B37B94">
        <w:rPr>
          <w:rFonts w:ascii="Arial" w:hAnsi="Arial" w:cs="Arial"/>
          <w:b/>
          <w:sz w:val="24"/>
          <w:szCs w:val="26"/>
        </w:rPr>
        <w:t>e</w:t>
      </w:r>
      <w:r>
        <w:rPr>
          <w:rFonts w:ascii="Arial" w:hAnsi="Arial" w:cs="Arial"/>
          <w:b/>
          <w:sz w:val="24"/>
          <w:szCs w:val="26"/>
        </w:rPr>
        <w:t xml:space="preserve"> della Scrittura. Ogni pagina della Scrittura rivela una sua particolare verità.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34272">
        <w:rPr>
          <w:rFonts w:ascii="Arial" w:hAnsi="Arial" w:cs="Arial"/>
          <w:b/>
          <w:sz w:val="24"/>
          <w:szCs w:val="28"/>
        </w:rPr>
        <w:t>Gv 1,1-18</w:t>
      </w:r>
    </w:p>
    <w:p w:rsidR="00007083" w:rsidRDefault="00A961CF" w:rsidP="00D53794">
      <w:pPr>
        <w:jc w:val="both"/>
        <w:rPr>
          <w:rFonts w:ascii="Arial" w:hAnsi="Arial" w:cs="Arial"/>
          <w:b/>
          <w:sz w:val="24"/>
          <w:szCs w:val="28"/>
        </w:rPr>
      </w:pPr>
      <w:r w:rsidRPr="00F34272">
        <w:rPr>
          <w:rFonts w:ascii="Arial" w:hAnsi="Arial" w:cs="Arial"/>
          <w:b/>
          <w:sz w:val="24"/>
          <w:szCs w:val="28"/>
        </w:rPr>
        <w:t>In</w:t>
      </w:r>
      <w:r w:rsidR="00F34272" w:rsidRPr="00F34272">
        <w:rPr>
          <w:rFonts w:ascii="Arial" w:hAnsi="Arial" w:cs="Arial"/>
          <w:b/>
          <w:sz w:val="24"/>
          <w:szCs w:val="28"/>
        </w:rPr>
        <w:t xml:space="preserve"> principio era il Verbo,</w:t>
      </w:r>
      <w:r>
        <w:rPr>
          <w:rFonts w:ascii="Arial" w:hAnsi="Arial" w:cs="Arial"/>
          <w:b/>
          <w:sz w:val="24"/>
          <w:szCs w:val="28"/>
        </w:rPr>
        <w:t xml:space="preserve"> </w:t>
      </w:r>
      <w:r w:rsidR="00F34272" w:rsidRPr="00F34272">
        <w:rPr>
          <w:rFonts w:ascii="Arial" w:hAnsi="Arial" w:cs="Arial"/>
          <w:b/>
          <w:sz w:val="24"/>
          <w:szCs w:val="28"/>
        </w:rPr>
        <w:t>e il Verbo era presso Dio</w:t>
      </w:r>
      <w:r>
        <w:rPr>
          <w:rFonts w:ascii="Arial" w:hAnsi="Arial" w:cs="Arial"/>
          <w:b/>
          <w:sz w:val="24"/>
          <w:szCs w:val="28"/>
        </w:rPr>
        <w:t xml:space="preserve"> </w:t>
      </w:r>
      <w:r w:rsidR="00F34272" w:rsidRPr="00F34272">
        <w:rPr>
          <w:rFonts w:ascii="Arial" w:hAnsi="Arial" w:cs="Arial"/>
          <w:b/>
          <w:sz w:val="24"/>
          <w:szCs w:val="28"/>
        </w:rPr>
        <w:t>e il Verbo era Dio.</w:t>
      </w:r>
      <w:r>
        <w:rPr>
          <w:rFonts w:ascii="Arial" w:hAnsi="Arial" w:cs="Arial"/>
          <w:b/>
          <w:sz w:val="24"/>
          <w:szCs w:val="28"/>
        </w:rPr>
        <w:t xml:space="preserve"> </w:t>
      </w:r>
      <w:r w:rsidRPr="00F34272">
        <w:rPr>
          <w:rFonts w:ascii="Arial" w:hAnsi="Arial" w:cs="Arial"/>
          <w:b/>
          <w:sz w:val="24"/>
          <w:szCs w:val="28"/>
        </w:rPr>
        <w:t>Egli</w:t>
      </w:r>
      <w:r w:rsidR="00F34272" w:rsidRPr="00F34272">
        <w:rPr>
          <w:rFonts w:ascii="Arial" w:hAnsi="Arial" w:cs="Arial"/>
          <w:b/>
          <w:sz w:val="24"/>
          <w:szCs w:val="28"/>
        </w:rPr>
        <w:t xml:space="preserve"> era, in principio, presso Dio:</w:t>
      </w:r>
      <w:r>
        <w:rPr>
          <w:rFonts w:ascii="Arial" w:hAnsi="Arial" w:cs="Arial"/>
          <w:b/>
          <w:sz w:val="24"/>
          <w:szCs w:val="28"/>
        </w:rPr>
        <w:t xml:space="preserve"> </w:t>
      </w:r>
      <w:r w:rsidRPr="00F34272">
        <w:rPr>
          <w:rFonts w:ascii="Arial" w:hAnsi="Arial" w:cs="Arial"/>
          <w:b/>
          <w:sz w:val="24"/>
          <w:szCs w:val="28"/>
        </w:rPr>
        <w:t>tutto</w:t>
      </w:r>
      <w:r w:rsidR="00F34272" w:rsidRPr="00F34272">
        <w:rPr>
          <w:rFonts w:ascii="Arial" w:hAnsi="Arial" w:cs="Arial"/>
          <w:b/>
          <w:sz w:val="24"/>
          <w:szCs w:val="28"/>
        </w:rPr>
        <w:t xml:space="preserve"> è stato fatto per mezzo di lui</w:t>
      </w:r>
      <w:r>
        <w:rPr>
          <w:rFonts w:ascii="Arial" w:hAnsi="Arial" w:cs="Arial"/>
          <w:b/>
          <w:sz w:val="24"/>
          <w:szCs w:val="28"/>
        </w:rPr>
        <w:t xml:space="preserve"> </w:t>
      </w:r>
      <w:r w:rsidR="00F34272" w:rsidRPr="00F34272">
        <w:rPr>
          <w:rFonts w:ascii="Arial" w:hAnsi="Arial" w:cs="Arial"/>
          <w:b/>
          <w:sz w:val="24"/>
          <w:szCs w:val="28"/>
        </w:rPr>
        <w:t>e senza di lui nulla è stato fatto di ciò che esiste.</w:t>
      </w:r>
      <w:r>
        <w:rPr>
          <w:rFonts w:ascii="Arial" w:hAnsi="Arial" w:cs="Arial"/>
          <w:b/>
          <w:sz w:val="24"/>
          <w:szCs w:val="28"/>
        </w:rPr>
        <w:t xml:space="preserve"> </w:t>
      </w:r>
      <w:r w:rsidRPr="00F34272">
        <w:rPr>
          <w:rFonts w:ascii="Arial" w:hAnsi="Arial" w:cs="Arial"/>
          <w:b/>
          <w:sz w:val="24"/>
          <w:szCs w:val="28"/>
        </w:rPr>
        <w:t>In</w:t>
      </w:r>
      <w:r w:rsidR="00F34272" w:rsidRPr="00F34272">
        <w:rPr>
          <w:rFonts w:ascii="Arial" w:hAnsi="Arial" w:cs="Arial"/>
          <w:b/>
          <w:sz w:val="24"/>
          <w:szCs w:val="28"/>
        </w:rPr>
        <w:t xml:space="preserve"> lui era la vita</w:t>
      </w:r>
      <w:r>
        <w:rPr>
          <w:rFonts w:ascii="Arial" w:hAnsi="Arial" w:cs="Arial"/>
          <w:b/>
          <w:sz w:val="24"/>
          <w:szCs w:val="28"/>
        </w:rPr>
        <w:t xml:space="preserve"> </w:t>
      </w:r>
      <w:r w:rsidR="00F34272" w:rsidRPr="00F34272">
        <w:rPr>
          <w:rFonts w:ascii="Arial" w:hAnsi="Arial" w:cs="Arial"/>
          <w:b/>
          <w:sz w:val="24"/>
          <w:szCs w:val="28"/>
        </w:rPr>
        <w:t>e la vita era la luce degli uomini;</w:t>
      </w:r>
      <w:r>
        <w:rPr>
          <w:rFonts w:ascii="Arial" w:hAnsi="Arial" w:cs="Arial"/>
          <w:b/>
          <w:sz w:val="24"/>
          <w:szCs w:val="28"/>
        </w:rPr>
        <w:t xml:space="preserve"> </w:t>
      </w:r>
      <w:r w:rsidRPr="00F34272">
        <w:rPr>
          <w:rFonts w:ascii="Arial" w:hAnsi="Arial" w:cs="Arial"/>
          <w:b/>
          <w:sz w:val="24"/>
          <w:szCs w:val="28"/>
        </w:rPr>
        <w:t>la</w:t>
      </w:r>
      <w:r w:rsidR="00F34272" w:rsidRPr="00F34272">
        <w:rPr>
          <w:rFonts w:ascii="Arial" w:hAnsi="Arial" w:cs="Arial"/>
          <w:b/>
          <w:sz w:val="24"/>
          <w:szCs w:val="28"/>
        </w:rPr>
        <w:t xml:space="preserve"> luce splende nelle tenebre</w:t>
      </w:r>
      <w:r>
        <w:rPr>
          <w:rFonts w:ascii="Arial" w:hAnsi="Arial" w:cs="Arial"/>
          <w:b/>
          <w:sz w:val="24"/>
          <w:szCs w:val="28"/>
        </w:rPr>
        <w:t xml:space="preserve"> </w:t>
      </w:r>
      <w:r w:rsidR="00F34272" w:rsidRPr="00F34272">
        <w:rPr>
          <w:rFonts w:ascii="Arial" w:hAnsi="Arial" w:cs="Arial"/>
          <w:b/>
          <w:sz w:val="24"/>
          <w:szCs w:val="28"/>
        </w:rPr>
        <w:t>e le tenebre non l’hanno vinta.</w:t>
      </w:r>
      <w:r>
        <w:rPr>
          <w:rFonts w:ascii="Arial" w:hAnsi="Arial" w:cs="Arial"/>
          <w:b/>
          <w:sz w:val="24"/>
          <w:szCs w:val="28"/>
        </w:rPr>
        <w:t xml:space="preserve"> </w:t>
      </w:r>
      <w:r w:rsidRPr="00F34272">
        <w:rPr>
          <w:rFonts w:ascii="Arial" w:hAnsi="Arial" w:cs="Arial"/>
          <w:b/>
          <w:sz w:val="24"/>
          <w:szCs w:val="28"/>
        </w:rPr>
        <w:t>Venne</w:t>
      </w:r>
      <w:r w:rsidR="00F34272" w:rsidRPr="00F34272">
        <w:rPr>
          <w:rFonts w:ascii="Arial" w:hAnsi="Arial" w:cs="Arial"/>
          <w:b/>
          <w:sz w:val="24"/>
          <w:szCs w:val="28"/>
        </w:rPr>
        <w:t xml:space="preserve"> un uomo mandato da Dio:</w:t>
      </w:r>
      <w:r>
        <w:rPr>
          <w:rFonts w:ascii="Arial" w:hAnsi="Arial" w:cs="Arial"/>
          <w:b/>
          <w:sz w:val="24"/>
          <w:szCs w:val="28"/>
        </w:rPr>
        <w:t xml:space="preserve"> </w:t>
      </w:r>
      <w:r w:rsidR="00F34272" w:rsidRPr="00F34272">
        <w:rPr>
          <w:rFonts w:ascii="Arial" w:hAnsi="Arial" w:cs="Arial"/>
          <w:b/>
          <w:sz w:val="24"/>
          <w:szCs w:val="28"/>
        </w:rPr>
        <w:t>il suo nome era Giovanni.</w:t>
      </w:r>
      <w:r>
        <w:rPr>
          <w:rFonts w:ascii="Arial" w:hAnsi="Arial" w:cs="Arial"/>
          <w:b/>
          <w:sz w:val="24"/>
          <w:szCs w:val="28"/>
        </w:rPr>
        <w:t xml:space="preserve"> </w:t>
      </w:r>
      <w:r w:rsidRPr="00F34272">
        <w:rPr>
          <w:rFonts w:ascii="Arial" w:hAnsi="Arial" w:cs="Arial"/>
          <w:b/>
          <w:sz w:val="24"/>
          <w:szCs w:val="28"/>
        </w:rPr>
        <w:t>Egli</w:t>
      </w:r>
      <w:r w:rsidR="00F34272" w:rsidRPr="00F34272">
        <w:rPr>
          <w:rFonts w:ascii="Arial" w:hAnsi="Arial" w:cs="Arial"/>
          <w:b/>
          <w:sz w:val="24"/>
          <w:szCs w:val="28"/>
        </w:rPr>
        <w:t xml:space="preserve"> venne come testimone</w:t>
      </w:r>
      <w:r>
        <w:rPr>
          <w:rFonts w:ascii="Arial" w:hAnsi="Arial" w:cs="Arial"/>
          <w:b/>
          <w:sz w:val="24"/>
          <w:szCs w:val="28"/>
        </w:rPr>
        <w:t xml:space="preserve"> </w:t>
      </w:r>
      <w:r w:rsidR="00F34272" w:rsidRPr="00F34272">
        <w:rPr>
          <w:rFonts w:ascii="Arial" w:hAnsi="Arial" w:cs="Arial"/>
          <w:b/>
          <w:sz w:val="24"/>
          <w:szCs w:val="28"/>
        </w:rPr>
        <w:t>per dare testimonianza alla luce,</w:t>
      </w:r>
      <w:r>
        <w:rPr>
          <w:rFonts w:ascii="Arial" w:hAnsi="Arial" w:cs="Arial"/>
          <w:b/>
          <w:sz w:val="24"/>
          <w:szCs w:val="28"/>
        </w:rPr>
        <w:t xml:space="preserve"> </w:t>
      </w:r>
      <w:r w:rsidR="00F34272" w:rsidRPr="00F34272">
        <w:rPr>
          <w:rFonts w:ascii="Arial" w:hAnsi="Arial" w:cs="Arial"/>
          <w:b/>
          <w:sz w:val="24"/>
          <w:szCs w:val="28"/>
        </w:rPr>
        <w:t>perché tutti credessero per mezzo di lui.</w:t>
      </w:r>
      <w:r>
        <w:rPr>
          <w:rFonts w:ascii="Arial" w:hAnsi="Arial" w:cs="Arial"/>
          <w:b/>
          <w:sz w:val="24"/>
          <w:szCs w:val="28"/>
        </w:rPr>
        <w:t xml:space="preserve"> </w:t>
      </w:r>
      <w:r w:rsidRPr="00F34272">
        <w:rPr>
          <w:rFonts w:ascii="Arial" w:hAnsi="Arial" w:cs="Arial"/>
          <w:b/>
          <w:sz w:val="24"/>
          <w:szCs w:val="28"/>
        </w:rPr>
        <w:t>Non</w:t>
      </w:r>
      <w:r w:rsidR="00F34272" w:rsidRPr="00F34272">
        <w:rPr>
          <w:rFonts w:ascii="Arial" w:hAnsi="Arial" w:cs="Arial"/>
          <w:b/>
          <w:sz w:val="24"/>
          <w:szCs w:val="28"/>
        </w:rPr>
        <w:t xml:space="preserve"> era lui la luce,</w:t>
      </w:r>
      <w:r>
        <w:rPr>
          <w:rFonts w:ascii="Arial" w:hAnsi="Arial" w:cs="Arial"/>
          <w:b/>
          <w:sz w:val="24"/>
          <w:szCs w:val="28"/>
        </w:rPr>
        <w:t xml:space="preserve"> </w:t>
      </w:r>
      <w:r w:rsidR="00F34272" w:rsidRPr="00F34272">
        <w:rPr>
          <w:rFonts w:ascii="Arial" w:hAnsi="Arial" w:cs="Arial"/>
          <w:b/>
          <w:sz w:val="24"/>
          <w:szCs w:val="28"/>
        </w:rPr>
        <w:t>ma doveva dare testimonianza alla luce.</w:t>
      </w:r>
      <w:r>
        <w:rPr>
          <w:rFonts w:ascii="Arial" w:hAnsi="Arial" w:cs="Arial"/>
          <w:b/>
          <w:sz w:val="24"/>
          <w:szCs w:val="28"/>
        </w:rPr>
        <w:t xml:space="preserve"> </w:t>
      </w:r>
      <w:r w:rsidRPr="00F34272">
        <w:rPr>
          <w:rFonts w:ascii="Arial" w:hAnsi="Arial" w:cs="Arial"/>
          <w:b/>
          <w:sz w:val="24"/>
          <w:szCs w:val="28"/>
        </w:rPr>
        <w:t>Veniva</w:t>
      </w:r>
      <w:r w:rsidR="00F34272" w:rsidRPr="00F34272">
        <w:rPr>
          <w:rFonts w:ascii="Arial" w:hAnsi="Arial" w:cs="Arial"/>
          <w:b/>
          <w:sz w:val="24"/>
          <w:szCs w:val="28"/>
        </w:rPr>
        <w:t xml:space="preserve"> nel mondo la luce vera,</w:t>
      </w:r>
      <w:r>
        <w:rPr>
          <w:rFonts w:ascii="Arial" w:hAnsi="Arial" w:cs="Arial"/>
          <w:b/>
          <w:sz w:val="24"/>
          <w:szCs w:val="28"/>
        </w:rPr>
        <w:t xml:space="preserve"> </w:t>
      </w:r>
      <w:r w:rsidR="00F34272" w:rsidRPr="00F34272">
        <w:rPr>
          <w:rFonts w:ascii="Arial" w:hAnsi="Arial" w:cs="Arial"/>
          <w:b/>
          <w:sz w:val="24"/>
          <w:szCs w:val="28"/>
        </w:rPr>
        <w:t>quella che illumina ogni uomo.</w:t>
      </w:r>
      <w:r>
        <w:rPr>
          <w:rFonts w:ascii="Arial" w:hAnsi="Arial" w:cs="Arial"/>
          <w:b/>
          <w:sz w:val="24"/>
          <w:szCs w:val="28"/>
        </w:rPr>
        <w:t xml:space="preserve"> </w:t>
      </w:r>
      <w:r w:rsidRPr="00F34272">
        <w:rPr>
          <w:rFonts w:ascii="Arial" w:hAnsi="Arial" w:cs="Arial"/>
          <w:b/>
          <w:sz w:val="24"/>
          <w:szCs w:val="28"/>
        </w:rPr>
        <w:t>Era</w:t>
      </w:r>
      <w:r w:rsidR="00F34272" w:rsidRPr="00F34272">
        <w:rPr>
          <w:rFonts w:ascii="Arial" w:hAnsi="Arial" w:cs="Arial"/>
          <w:b/>
          <w:sz w:val="24"/>
          <w:szCs w:val="28"/>
        </w:rPr>
        <w:t xml:space="preserve"> nel mondo</w:t>
      </w:r>
      <w:r>
        <w:rPr>
          <w:rFonts w:ascii="Arial" w:hAnsi="Arial" w:cs="Arial"/>
          <w:b/>
          <w:sz w:val="24"/>
          <w:szCs w:val="28"/>
        </w:rPr>
        <w:t xml:space="preserve"> </w:t>
      </w:r>
      <w:r w:rsidR="00F34272" w:rsidRPr="00F34272">
        <w:rPr>
          <w:rFonts w:ascii="Arial" w:hAnsi="Arial" w:cs="Arial"/>
          <w:b/>
          <w:sz w:val="24"/>
          <w:szCs w:val="28"/>
        </w:rPr>
        <w:t>e il mondo è stato fatto per mezzo di lui;</w:t>
      </w:r>
      <w:r>
        <w:rPr>
          <w:rFonts w:ascii="Arial" w:hAnsi="Arial" w:cs="Arial"/>
          <w:b/>
          <w:sz w:val="24"/>
          <w:szCs w:val="28"/>
        </w:rPr>
        <w:t xml:space="preserve"> </w:t>
      </w:r>
      <w:r w:rsidR="00F34272" w:rsidRPr="00F34272">
        <w:rPr>
          <w:rFonts w:ascii="Arial" w:hAnsi="Arial" w:cs="Arial"/>
          <w:b/>
          <w:sz w:val="24"/>
          <w:szCs w:val="28"/>
        </w:rPr>
        <w:t>eppure il mondo non lo ha riconosciuto.</w:t>
      </w:r>
      <w:r>
        <w:rPr>
          <w:rFonts w:ascii="Arial" w:hAnsi="Arial" w:cs="Arial"/>
          <w:b/>
          <w:sz w:val="24"/>
          <w:szCs w:val="28"/>
        </w:rPr>
        <w:t xml:space="preserve"> </w:t>
      </w:r>
      <w:r w:rsidRPr="00F34272">
        <w:rPr>
          <w:rFonts w:ascii="Arial" w:hAnsi="Arial" w:cs="Arial"/>
          <w:b/>
          <w:sz w:val="24"/>
          <w:szCs w:val="28"/>
        </w:rPr>
        <w:t>Venne</w:t>
      </w:r>
      <w:r w:rsidR="00F34272" w:rsidRPr="00F34272">
        <w:rPr>
          <w:rFonts w:ascii="Arial" w:hAnsi="Arial" w:cs="Arial"/>
          <w:b/>
          <w:sz w:val="24"/>
          <w:szCs w:val="28"/>
        </w:rPr>
        <w:t xml:space="preserve"> fra i suoi,</w:t>
      </w:r>
      <w:r>
        <w:rPr>
          <w:rFonts w:ascii="Arial" w:hAnsi="Arial" w:cs="Arial"/>
          <w:b/>
          <w:sz w:val="24"/>
          <w:szCs w:val="28"/>
        </w:rPr>
        <w:t xml:space="preserve"> </w:t>
      </w:r>
      <w:r w:rsidR="00F34272" w:rsidRPr="00F34272">
        <w:rPr>
          <w:rFonts w:ascii="Arial" w:hAnsi="Arial" w:cs="Arial"/>
          <w:b/>
          <w:sz w:val="24"/>
          <w:szCs w:val="28"/>
        </w:rPr>
        <w:t>e i suoi non lo hanno accolto.</w:t>
      </w:r>
      <w:r>
        <w:rPr>
          <w:rFonts w:ascii="Arial" w:hAnsi="Arial" w:cs="Arial"/>
          <w:b/>
          <w:sz w:val="24"/>
          <w:szCs w:val="28"/>
        </w:rPr>
        <w:t xml:space="preserve"> </w:t>
      </w:r>
      <w:r w:rsidRPr="00F34272">
        <w:rPr>
          <w:rFonts w:ascii="Arial" w:hAnsi="Arial" w:cs="Arial"/>
          <w:b/>
          <w:sz w:val="24"/>
          <w:szCs w:val="28"/>
        </w:rPr>
        <w:t>A</w:t>
      </w:r>
      <w:r w:rsidR="00F34272" w:rsidRPr="00F34272">
        <w:rPr>
          <w:rFonts w:ascii="Arial" w:hAnsi="Arial" w:cs="Arial"/>
          <w:b/>
          <w:sz w:val="24"/>
          <w:szCs w:val="28"/>
        </w:rPr>
        <w:t xml:space="preserve"> quanti però lo hanno accolto</w:t>
      </w:r>
      <w:r>
        <w:rPr>
          <w:rFonts w:ascii="Arial" w:hAnsi="Arial" w:cs="Arial"/>
          <w:b/>
          <w:sz w:val="24"/>
          <w:szCs w:val="28"/>
        </w:rPr>
        <w:t xml:space="preserve"> </w:t>
      </w:r>
      <w:r w:rsidR="00F34272" w:rsidRPr="00F34272">
        <w:rPr>
          <w:rFonts w:ascii="Arial" w:hAnsi="Arial" w:cs="Arial"/>
          <w:b/>
          <w:sz w:val="24"/>
          <w:szCs w:val="28"/>
        </w:rPr>
        <w:t>ha dato potere di diventare figli di Dio:</w:t>
      </w:r>
      <w:r>
        <w:rPr>
          <w:rFonts w:ascii="Arial" w:hAnsi="Arial" w:cs="Arial"/>
          <w:b/>
          <w:sz w:val="24"/>
          <w:szCs w:val="28"/>
        </w:rPr>
        <w:t xml:space="preserve"> </w:t>
      </w:r>
      <w:r w:rsidR="00F34272" w:rsidRPr="00F34272">
        <w:rPr>
          <w:rFonts w:ascii="Arial" w:hAnsi="Arial" w:cs="Arial"/>
          <w:b/>
          <w:sz w:val="24"/>
          <w:szCs w:val="28"/>
        </w:rPr>
        <w:t>a quelli che credono nel suo nome,</w:t>
      </w:r>
      <w:r>
        <w:rPr>
          <w:rFonts w:ascii="Arial" w:hAnsi="Arial" w:cs="Arial"/>
          <w:b/>
          <w:sz w:val="24"/>
          <w:szCs w:val="28"/>
        </w:rPr>
        <w:t xml:space="preserve"> </w:t>
      </w:r>
      <w:r w:rsidRPr="00F34272">
        <w:rPr>
          <w:rFonts w:ascii="Arial" w:hAnsi="Arial" w:cs="Arial"/>
          <w:b/>
          <w:sz w:val="24"/>
          <w:szCs w:val="28"/>
        </w:rPr>
        <w:t>i</w:t>
      </w:r>
      <w:r w:rsidR="00F34272" w:rsidRPr="00F34272">
        <w:rPr>
          <w:rFonts w:ascii="Arial" w:hAnsi="Arial" w:cs="Arial"/>
          <w:b/>
          <w:sz w:val="24"/>
          <w:szCs w:val="28"/>
        </w:rPr>
        <w:t xml:space="preserve"> quali, non da sangue</w:t>
      </w:r>
      <w:r>
        <w:rPr>
          <w:rFonts w:ascii="Arial" w:hAnsi="Arial" w:cs="Arial"/>
          <w:b/>
          <w:sz w:val="24"/>
          <w:szCs w:val="28"/>
        </w:rPr>
        <w:t xml:space="preserve"> </w:t>
      </w:r>
      <w:r w:rsidR="00F34272" w:rsidRPr="00F34272">
        <w:rPr>
          <w:rFonts w:ascii="Arial" w:hAnsi="Arial" w:cs="Arial"/>
          <w:b/>
          <w:sz w:val="24"/>
          <w:szCs w:val="28"/>
        </w:rPr>
        <w:t>né da volere di carne</w:t>
      </w:r>
      <w:r>
        <w:rPr>
          <w:rFonts w:ascii="Arial" w:hAnsi="Arial" w:cs="Arial"/>
          <w:b/>
          <w:sz w:val="24"/>
          <w:szCs w:val="28"/>
        </w:rPr>
        <w:t xml:space="preserve"> </w:t>
      </w:r>
      <w:r w:rsidR="00F34272" w:rsidRPr="00F34272">
        <w:rPr>
          <w:rFonts w:ascii="Arial" w:hAnsi="Arial" w:cs="Arial"/>
          <w:b/>
          <w:sz w:val="24"/>
          <w:szCs w:val="28"/>
        </w:rPr>
        <w:t>né da volere di uomo,</w:t>
      </w:r>
      <w:r>
        <w:rPr>
          <w:rFonts w:ascii="Arial" w:hAnsi="Arial" w:cs="Arial"/>
          <w:b/>
          <w:sz w:val="24"/>
          <w:szCs w:val="28"/>
        </w:rPr>
        <w:t xml:space="preserve"> </w:t>
      </w:r>
      <w:r w:rsidR="00F34272" w:rsidRPr="00F34272">
        <w:rPr>
          <w:rFonts w:ascii="Arial" w:hAnsi="Arial" w:cs="Arial"/>
          <w:b/>
          <w:sz w:val="24"/>
          <w:szCs w:val="28"/>
        </w:rPr>
        <w:t>ma da Dio sono stati generati.</w:t>
      </w:r>
      <w:r>
        <w:rPr>
          <w:rFonts w:ascii="Arial" w:hAnsi="Arial" w:cs="Arial"/>
          <w:b/>
          <w:sz w:val="24"/>
          <w:szCs w:val="28"/>
        </w:rPr>
        <w:t xml:space="preserve"> </w:t>
      </w:r>
      <w:r w:rsidRPr="00F34272">
        <w:rPr>
          <w:rFonts w:ascii="Arial" w:hAnsi="Arial" w:cs="Arial"/>
          <w:b/>
          <w:sz w:val="24"/>
          <w:szCs w:val="28"/>
        </w:rPr>
        <w:t>E</w:t>
      </w:r>
      <w:r w:rsidR="00F34272" w:rsidRPr="00F34272">
        <w:rPr>
          <w:rFonts w:ascii="Arial" w:hAnsi="Arial" w:cs="Arial"/>
          <w:b/>
          <w:sz w:val="24"/>
          <w:szCs w:val="28"/>
        </w:rPr>
        <w:t xml:space="preserve"> il Verbo si fece carne</w:t>
      </w:r>
      <w:r>
        <w:rPr>
          <w:rFonts w:ascii="Arial" w:hAnsi="Arial" w:cs="Arial"/>
          <w:b/>
          <w:sz w:val="24"/>
          <w:szCs w:val="28"/>
        </w:rPr>
        <w:t xml:space="preserve"> </w:t>
      </w:r>
      <w:r w:rsidR="00F34272" w:rsidRPr="00F34272">
        <w:rPr>
          <w:rFonts w:ascii="Arial" w:hAnsi="Arial" w:cs="Arial"/>
          <w:b/>
          <w:sz w:val="24"/>
          <w:szCs w:val="28"/>
        </w:rPr>
        <w:t>e venne ad abitare in mezzo a noi;</w:t>
      </w:r>
      <w:r>
        <w:rPr>
          <w:rFonts w:ascii="Arial" w:hAnsi="Arial" w:cs="Arial"/>
          <w:b/>
          <w:sz w:val="24"/>
          <w:szCs w:val="28"/>
        </w:rPr>
        <w:t xml:space="preserve"> </w:t>
      </w:r>
      <w:r w:rsidR="00F34272" w:rsidRPr="00F34272">
        <w:rPr>
          <w:rFonts w:ascii="Arial" w:hAnsi="Arial" w:cs="Arial"/>
          <w:b/>
          <w:sz w:val="24"/>
          <w:szCs w:val="28"/>
        </w:rPr>
        <w:t>e noi abbiamo contemplato la sua gloria,</w:t>
      </w:r>
      <w:r>
        <w:rPr>
          <w:rFonts w:ascii="Arial" w:hAnsi="Arial" w:cs="Arial"/>
          <w:b/>
          <w:sz w:val="24"/>
          <w:szCs w:val="28"/>
        </w:rPr>
        <w:t xml:space="preserve"> </w:t>
      </w:r>
      <w:r w:rsidR="00F34272" w:rsidRPr="00F34272">
        <w:rPr>
          <w:rFonts w:ascii="Arial" w:hAnsi="Arial" w:cs="Arial"/>
          <w:b/>
          <w:sz w:val="24"/>
          <w:szCs w:val="28"/>
        </w:rPr>
        <w:t>gloria come del Figlio unigenito</w:t>
      </w:r>
      <w:r>
        <w:rPr>
          <w:rFonts w:ascii="Arial" w:hAnsi="Arial" w:cs="Arial"/>
          <w:b/>
          <w:sz w:val="24"/>
          <w:szCs w:val="28"/>
        </w:rPr>
        <w:t xml:space="preserve"> </w:t>
      </w:r>
      <w:r w:rsidR="00F34272" w:rsidRPr="00F34272">
        <w:rPr>
          <w:rFonts w:ascii="Arial" w:hAnsi="Arial" w:cs="Arial"/>
          <w:b/>
          <w:sz w:val="24"/>
          <w:szCs w:val="28"/>
        </w:rPr>
        <w:t>che viene dal Padre,</w:t>
      </w:r>
      <w:r>
        <w:rPr>
          <w:rFonts w:ascii="Arial" w:hAnsi="Arial" w:cs="Arial"/>
          <w:b/>
          <w:sz w:val="24"/>
          <w:szCs w:val="28"/>
        </w:rPr>
        <w:t xml:space="preserve"> </w:t>
      </w:r>
      <w:r w:rsidR="00F34272" w:rsidRPr="00F34272">
        <w:rPr>
          <w:rFonts w:ascii="Arial" w:hAnsi="Arial" w:cs="Arial"/>
          <w:b/>
          <w:sz w:val="24"/>
          <w:szCs w:val="28"/>
        </w:rPr>
        <w:t>pieno di grazia e di verità.</w:t>
      </w:r>
      <w:r>
        <w:rPr>
          <w:rFonts w:ascii="Arial" w:hAnsi="Arial" w:cs="Arial"/>
          <w:b/>
          <w:sz w:val="24"/>
          <w:szCs w:val="28"/>
        </w:rPr>
        <w:t xml:space="preserve"> </w:t>
      </w:r>
      <w:r w:rsidRPr="00F34272">
        <w:rPr>
          <w:rFonts w:ascii="Arial" w:hAnsi="Arial" w:cs="Arial"/>
          <w:b/>
          <w:sz w:val="24"/>
          <w:szCs w:val="28"/>
        </w:rPr>
        <w:t>Giovanni</w:t>
      </w:r>
      <w:r w:rsidR="00F34272" w:rsidRPr="00F34272">
        <w:rPr>
          <w:rFonts w:ascii="Arial" w:hAnsi="Arial" w:cs="Arial"/>
          <w:b/>
          <w:sz w:val="24"/>
          <w:szCs w:val="28"/>
        </w:rPr>
        <w:t xml:space="preserve"> gli dà testimonianza e proclama:</w:t>
      </w:r>
      <w:r>
        <w:rPr>
          <w:rFonts w:ascii="Arial" w:hAnsi="Arial" w:cs="Arial"/>
          <w:b/>
          <w:sz w:val="24"/>
          <w:szCs w:val="28"/>
        </w:rPr>
        <w:t xml:space="preserve"> </w:t>
      </w:r>
      <w:r w:rsidR="00F34272" w:rsidRPr="00F34272">
        <w:rPr>
          <w:rFonts w:ascii="Arial" w:hAnsi="Arial" w:cs="Arial"/>
          <w:b/>
          <w:sz w:val="24"/>
          <w:szCs w:val="28"/>
        </w:rPr>
        <w:t>«Era di lui che io dissi:</w:t>
      </w:r>
      <w:r>
        <w:rPr>
          <w:rFonts w:ascii="Arial" w:hAnsi="Arial" w:cs="Arial"/>
          <w:b/>
          <w:sz w:val="24"/>
          <w:szCs w:val="28"/>
        </w:rPr>
        <w:t xml:space="preserve"> </w:t>
      </w:r>
      <w:r w:rsidR="00F34272" w:rsidRPr="00F34272">
        <w:rPr>
          <w:rFonts w:ascii="Arial" w:hAnsi="Arial" w:cs="Arial"/>
          <w:b/>
          <w:sz w:val="24"/>
          <w:szCs w:val="28"/>
        </w:rPr>
        <w:t>Colui che viene dopo di me</w:t>
      </w:r>
      <w:r>
        <w:rPr>
          <w:rFonts w:ascii="Arial" w:hAnsi="Arial" w:cs="Arial"/>
          <w:b/>
          <w:sz w:val="24"/>
          <w:szCs w:val="28"/>
        </w:rPr>
        <w:t xml:space="preserve"> </w:t>
      </w:r>
      <w:r w:rsidR="00F34272" w:rsidRPr="00F34272">
        <w:rPr>
          <w:rFonts w:ascii="Arial" w:hAnsi="Arial" w:cs="Arial"/>
          <w:b/>
          <w:sz w:val="24"/>
          <w:szCs w:val="28"/>
        </w:rPr>
        <w:t>è avanti a me,</w:t>
      </w:r>
      <w:r>
        <w:rPr>
          <w:rFonts w:ascii="Arial" w:hAnsi="Arial" w:cs="Arial"/>
          <w:b/>
          <w:sz w:val="24"/>
          <w:szCs w:val="28"/>
        </w:rPr>
        <w:t xml:space="preserve"> </w:t>
      </w:r>
      <w:r w:rsidR="00F34272" w:rsidRPr="00F34272">
        <w:rPr>
          <w:rFonts w:ascii="Arial" w:hAnsi="Arial" w:cs="Arial"/>
          <w:b/>
          <w:sz w:val="24"/>
          <w:szCs w:val="28"/>
        </w:rPr>
        <w:t>perché era prima di me».</w:t>
      </w:r>
      <w:r>
        <w:rPr>
          <w:rFonts w:ascii="Arial" w:hAnsi="Arial" w:cs="Arial"/>
          <w:b/>
          <w:sz w:val="24"/>
          <w:szCs w:val="28"/>
        </w:rPr>
        <w:t xml:space="preserve"> </w:t>
      </w:r>
      <w:r w:rsidRPr="00F34272">
        <w:rPr>
          <w:rFonts w:ascii="Arial" w:hAnsi="Arial" w:cs="Arial"/>
          <w:b/>
          <w:sz w:val="24"/>
          <w:szCs w:val="28"/>
        </w:rPr>
        <w:t>Dalla</w:t>
      </w:r>
      <w:r w:rsidR="00F34272" w:rsidRPr="00F34272">
        <w:rPr>
          <w:rFonts w:ascii="Arial" w:hAnsi="Arial" w:cs="Arial"/>
          <w:b/>
          <w:sz w:val="24"/>
          <w:szCs w:val="28"/>
        </w:rPr>
        <w:t xml:space="preserve"> sua pienezza</w:t>
      </w:r>
      <w:r>
        <w:rPr>
          <w:rFonts w:ascii="Arial" w:hAnsi="Arial" w:cs="Arial"/>
          <w:b/>
          <w:sz w:val="24"/>
          <w:szCs w:val="28"/>
        </w:rPr>
        <w:t xml:space="preserve"> </w:t>
      </w:r>
      <w:r w:rsidR="00F34272" w:rsidRPr="00F34272">
        <w:rPr>
          <w:rFonts w:ascii="Arial" w:hAnsi="Arial" w:cs="Arial"/>
          <w:b/>
          <w:sz w:val="24"/>
          <w:szCs w:val="28"/>
        </w:rPr>
        <w:t>noi tutti abbiamo ricevuto:</w:t>
      </w:r>
      <w:r>
        <w:rPr>
          <w:rFonts w:ascii="Arial" w:hAnsi="Arial" w:cs="Arial"/>
          <w:b/>
          <w:sz w:val="24"/>
          <w:szCs w:val="28"/>
        </w:rPr>
        <w:t xml:space="preserve"> </w:t>
      </w:r>
      <w:r w:rsidR="00F34272" w:rsidRPr="00F34272">
        <w:rPr>
          <w:rFonts w:ascii="Arial" w:hAnsi="Arial" w:cs="Arial"/>
          <w:b/>
          <w:sz w:val="24"/>
          <w:szCs w:val="28"/>
        </w:rPr>
        <w:t>grazia su grazia.</w:t>
      </w:r>
      <w:r>
        <w:rPr>
          <w:rFonts w:ascii="Arial" w:hAnsi="Arial" w:cs="Arial"/>
          <w:b/>
          <w:sz w:val="24"/>
          <w:szCs w:val="28"/>
        </w:rPr>
        <w:t xml:space="preserve"> </w:t>
      </w:r>
      <w:r w:rsidRPr="00F34272">
        <w:rPr>
          <w:rFonts w:ascii="Arial" w:hAnsi="Arial" w:cs="Arial"/>
          <w:b/>
          <w:sz w:val="24"/>
          <w:szCs w:val="28"/>
        </w:rPr>
        <w:t>Perché</w:t>
      </w:r>
      <w:r w:rsidR="00F34272" w:rsidRPr="00F34272">
        <w:rPr>
          <w:rFonts w:ascii="Arial" w:hAnsi="Arial" w:cs="Arial"/>
          <w:b/>
          <w:sz w:val="24"/>
          <w:szCs w:val="28"/>
        </w:rPr>
        <w:t xml:space="preserve"> la Legge fu data per mezzo di Mosè,</w:t>
      </w:r>
      <w:r>
        <w:rPr>
          <w:rFonts w:ascii="Arial" w:hAnsi="Arial" w:cs="Arial"/>
          <w:b/>
          <w:sz w:val="24"/>
          <w:szCs w:val="28"/>
        </w:rPr>
        <w:t xml:space="preserve"> </w:t>
      </w:r>
      <w:r w:rsidR="00F34272" w:rsidRPr="00F34272">
        <w:rPr>
          <w:rFonts w:ascii="Arial" w:hAnsi="Arial" w:cs="Arial"/>
          <w:b/>
          <w:sz w:val="24"/>
          <w:szCs w:val="28"/>
        </w:rPr>
        <w:t>la grazia e la verità vennero per mezzo di Gesù Cristo.</w:t>
      </w:r>
      <w:r>
        <w:rPr>
          <w:rFonts w:ascii="Arial" w:hAnsi="Arial" w:cs="Arial"/>
          <w:b/>
          <w:sz w:val="24"/>
          <w:szCs w:val="28"/>
        </w:rPr>
        <w:t xml:space="preserve"> </w:t>
      </w:r>
      <w:r w:rsidRPr="00F34272">
        <w:rPr>
          <w:rFonts w:ascii="Arial" w:hAnsi="Arial" w:cs="Arial"/>
          <w:b/>
          <w:sz w:val="24"/>
          <w:szCs w:val="28"/>
        </w:rPr>
        <w:t>Dio</w:t>
      </w:r>
      <w:r w:rsidR="00F34272" w:rsidRPr="00F34272">
        <w:rPr>
          <w:rFonts w:ascii="Arial" w:hAnsi="Arial" w:cs="Arial"/>
          <w:b/>
          <w:sz w:val="24"/>
          <w:szCs w:val="28"/>
        </w:rPr>
        <w:t>, nessuno lo ha mai visto:</w:t>
      </w:r>
      <w:r>
        <w:rPr>
          <w:rFonts w:ascii="Arial" w:hAnsi="Arial" w:cs="Arial"/>
          <w:b/>
          <w:sz w:val="24"/>
          <w:szCs w:val="28"/>
        </w:rPr>
        <w:t xml:space="preserve"> </w:t>
      </w:r>
      <w:r w:rsidR="00F34272" w:rsidRPr="00F34272">
        <w:rPr>
          <w:rFonts w:ascii="Arial" w:hAnsi="Arial" w:cs="Arial"/>
          <w:b/>
          <w:sz w:val="24"/>
          <w:szCs w:val="28"/>
        </w:rPr>
        <w:t>il Figlio unigenito, che è Dio</w:t>
      </w:r>
      <w:r>
        <w:rPr>
          <w:rFonts w:ascii="Arial" w:hAnsi="Arial" w:cs="Arial"/>
          <w:b/>
          <w:sz w:val="24"/>
          <w:szCs w:val="28"/>
        </w:rPr>
        <w:t xml:space="preserve"> </w:t>
      </w:r>
      <w:r w:rsidR="00F34272" w:rsidRPr="00F34272">
        <w:rPr>
          <w:rFonts w:ascii="Arial" w:hAnsi="Arial" w:cs="Arial"/>
          <w:b/>
          <w:sz w:val="24"/>
          <w:szCs w:val="28"/>
        </w:rPr>
        <w:t>ed è nel seno del Padre,</w:t>
      </w:r>
      <w:r>
        <w:rPr>
          <w:rFonts w:ascii="Arial" w:hAnsi="Arial" w:cs="Arial"/>
          <w:b/>
          <w:sz w:val="24"/>
          <w:szCs w:val="28"/>
        </w:rPr>
        <w:t xml:space="preserve"> </w:t>
      </w:r>
      <w:r w:rsidR="00F34272" w:rsidRPr="00F34272">
        <w:rPr>
          <w:rFonts w:ascii="Arial" w:hAnsi="Arial" w:cs="Arial"/>
          <w:b/>
          <w:sz w:val="24"/>
          <w:szCs w:val="28"/>
        </w:rPr>
        <w:t>è lui che lo ha rivelato.</w:t>
      </w:r>
      <w:r>
        <w:rPr>
          <w:rFonts w:ascii="Arial" w:hAnsi="Arial" w:cs="Arial"/>
          <w:b/>
          <w:sz w:val="24"/>
          <w:szCs w:val="28"/>
        </w:rPr>
        <w:t xml:space="preserve"> </w:t>
      </w:r>
    </w:p>
    <w:p w:rsidR="00CA31C5" w:rsidRPr="00D53794" w:rsidRDefault="00110EC0" w:rsidP="00D53794">
      <w:pPr>
        <w:jc w:val="both"/>
        <w:rPr>
          <w:rFonts w:ascii="Arial" w:hAnsi="Arial" w:cs="Arial"/>
          <w:b/>
          <w:sz w:val="24"/>
          <w:szCs w:val="28"/>
        </w:rPr>
      </w:pPr>
      <w:r>
        <w:rPr>
          <w:rFonts w:ascii="Arial" w:hAnsi="Arial" w:cs="Arial"/>
          <w:b/>
          <w:sz w:val="24"/>
          <w:szCs w:val="28"/>
        </w:rPr>
        <w:t xml:space="preserve">Moltissimi cristiani e moltissimi non cristiani stanno ingannando gli uomini solo dicendo che alla fede nessuno potrà </w:t>
      </w:r>
      <w:r w:rsidR="00F95769">
        <w:rPr>
          <w:rFonts w:ascii="Arial" w:hAnsi="Arial" w:cs="Arial"/>
          <w:b/>
          <w:sz w:val="24"/>
          <w:szCs w:val="28"/>
        </w:rPr>
        <w:t>mai essere obbligato. Tra fede e</w:t>
      </w:r>
      <w:r>
        <w:rPr>
          <w:rFonts w:ascii="Arial" w:hAnsi="Arial" w:cs="Arial"/>
          <w:b/>
          <w:sz w:val="24"/>
          <w:szCs w:val="28"/>
        </w:rPr>
        <w:t xml:space="preserve"> verità vi è un’altissima differenza. La fede non può esistere senza la verità. La verità esiste senza la fede. Cristo Gesù ha in mano il libro della storia. Lui apre i sigilli quando vuole. Questa </w:t>
      </w:r>
      <w:r w:rsidR="00F95769">
        <w:rPr>
          <w:rFonts w:ascii="Arial" w:hAnsi="Arial" w:cs="Arial"/>
          <w:b/>
          <w:sz w:val="24"/>
          <w:szCs w:val="28"/>
        </w:rPr>
        <w:t xml:space="preserve">è </w:t>
      </w:r>
      <w:r>
        <w:rPr>
          <w:rFonts w:ascii="Arial" w:hAnsi="Arial" w:cs="Arial"/>
          <w:b/>
          <w:sz w:val="24"/>
          <w:szCs w:val="28"/>
        </w:rPr>
        <w:t xml:space="preserve">verità.  Che io creda o non creda, il libro sigillato è sempre nelle sue mani. Io non credo che Dio abbia creato l’uomo. La creazione obbedirà sempre a Dio. La verità oggettiva e universale non è soggetta alla fede, che è personale. La Madre di Dio ci aiuti a non cadere in questa trappola di Satana. </w:t>
      </w:r>
    </w:p>
    <w:sectPr w:rsidR="00CA31C5"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B4" w:rsidRDefault="00C417B4" w:rsidP="00087278">
      <w:pPr>
        <w:spacing w:after="0" w:line="240" w:lineRule="auto"/>
      </w:pPr>
      <w:r>
        <w:separator/>
      </w:r>
    </w:p>
  </w:endnote>
  <w:endnote w:type="continuationSeparator" w:id="0">
    <w:p w:rsidR="00C417B4" w:rsidRDefault="00C417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030B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B4" w:rsidRDefault="00C417B4" w:rsidP="00087278">
      <w:pPr>
        <w:spacing w:after="0" w:line="240" w:lineRule="auto"/>
      </w:pPr>
      <w:r>
        <w:separator/>
      </w:r>
    </w:p>
  </w:footnote>
  <w:footnote w:type="continuationSeparator" w:id="0">
    <w:p w:rsidR="00C417B4" w:rsidRDefault="00C417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34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EC0"/>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0FD"/>
    <w:rsid w:val="0028043A"/>
    <w:rsid w:val="00281341"/>
    <w:rsid w:val="002815B8"/>
    <w:rsid w:val="002816A9"/>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10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09A"/>
    <w:rsid w:val="003A348C"/>
    <w:rsid w:val="003A39A1"/>
    <w:rsid w:val="003A3D54"/>
    <w:rsid w:val="003A3F9F"/>
    <w:rsid w:val="003A6C2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524"/>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E2E"/>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06E"/>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BD"/>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8A8"/>
    <w:rsid w:val="00644D39"/>
    <w:rsid w:val="00645560"/>
    <w:rsid w:val="00647F33"/>
    <w:rsid w:val="00647FD8"/>
    <w:rsid w:val="0065093B"/>
    <w:rsid w:val="00652148"/>
    <w:rsid w:val="0065221E"/>
    <w:rsid w:val="006523C1"/>
    <w:rsid w:val="00653285"/>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5A01"/>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1D93"/>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292D"/>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3778"/>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0BF"/>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A2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09E"/>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C75"/>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1CF"/>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B9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0B57"/>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17B4"/>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1C5"/>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C35"/>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37"/>
    <w:rsid w:val="00DE4739"/>
    <w:rsid w:val="00DE51FF"/>
    <w:rsid w:val="00DE5489"/>
    <w:rsid w:val="00DE5AFD"/>
    <w:rsid w:val="00DE702A"/>
    <w:rsid w:val="00DE744C"/>
    <w:rsid w:val="00DE75F4"/>
    <w:rsid w:val="00DF0D87"/>
    <w:rsid w:val="00DF1AFE"/>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72"/>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769"/>
    <w:rsid w:val="00F96515"/>
    <w:rsid w:val="00F972C0"/>
    <w:rsid w:val="00F976BB"/>
    <w:rsid w:val="00FA0AF3"/>
    <w:rsid w:val="00FA2126"/>
    <w:rsid w:val="00FA2FDB"/>
    <w:rsid w:val="00FA5000"/>
    <w:rsid w:val="00FA5091"/>
    <w:rsid w:val="00FA6DD7"/>
    <w:rsid w:val="00FA771A"/>
    <w:rsid w:val="00FB350B"/>
    <w:rsid w:val="00FB3BEA"/>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80F6-0BB2-42FA-BAFE-1B250E6A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2022-11-15T20:47:00Z</dcterms:created>
  <dcterms:modified xsi:type="dcterms:W3CDTF">2022-11-15T20:47:00Z</dcterms:modified>
</cp:coreProperties>
</file>